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55" w:rsidRDefault="00434455">
      <w:pPr>
        <w:autoSpaceDE w:val="0"/>
        <w:autoSpaceDN w:val="0"/>
        <w:adjustRightInd w:val="0"/>
        <w:jc w:val="right"/>
      </w:pPr>
    </w:p>
    <w:p w:rsidR="00434455" w:rsidRDefault="00434455">
      <w:pPr>
        <w:autoSpaceDE w:val="0"/>
        <w:autoSpaceDN w:val="0"/>
        <w:adjustRightInd w:val="0"/>
        <w:jc w:val="right"/>
      </w:pPr>
      <w:r>
        <w:t>Утвержден</w:t>
      </w:r>
    </w:p>
    <w:p w:rsidR="00434455" w:rsidRDefault="00434455">
      <w:pPr>
        <w:autoSpaceDE w:val="0"/>
        <w:autoSpaceDN w:val="0"/>
        <w:adjustRightInd w:val="0"/>
        <w:jc w:val="right"/>
      </w:pPr>
      <w:r>
        <w:t>Приказом Федерального</w:t>
      </w:r>
    </w:p>
    <w:p w:rsidR="00434455" w:rsidRDefault="00434455">
      <w:pPr>
        <w:autoSpaceDE w:val="0"/>
        <w:autoSpaceDN w:val="0"/>
        <w:adjustRightInd w:val="0"/>
        <w:jc w:val="right"/>
      </w:pPr>
      <w:r>
        <w:t>агентства по техническому</w:t>
      </w:r>
    </w:p>
    <w:p w:rsidR="00434455" w:rsidRDefault="00434455">
      <w:pPr>
        <w:autoSpaceDE w:val="0"/>
        <w:autoSpaceDN w:val="0"/>
        <w:adjustRightInd w:val="0"/>
        <w:jc w:val="right"/>
      </w:pPr>
      <w:r>
        <w:t>регулированию и метрологии</w:t>
      </w:r>
    </w:p>
    <w:p w:rsidR="00434455" w:rsidRDefault="00434455">
      <w:pPr>
        <w:autoSpaceDE w:val="0"/>
        <w:autoSpaceDN w:val="0"/>
        <w:adjustRightInd w:val="0"/>
        <w:jc w:val="right"/>
      </w:pPr>
      <w:r>
        <w:t xml:space="preserve">от 30 декабря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532-ст</w:t>
      </w:r>
    </w:p>
    <w:p w:rsidR="00434455" w:rsidRDefault="00434455">
      <w:pPr>
        <w:autoSpaceDE w:val="0"/>
        <w:autoSpaceDN w:val="0"/>
        <w:adjustRightInd w:val="0"/>
        <w:jc w:val="right"/>
      </w:pPr>
    </w:p>
    <w:p w:rsidR="00434455" w:rsidRDefault="00434455">
      <w:pPr>
        <w:autoSpaceDE w:val="0"/>
        <w:autoSpaceDN w:val="0"/>
        <w:adjustRightInd w:val="0"/>
        <w:jc w:val="right"/>
      </w:pPr>
      <w:r>
        <w:t>Дата введения -</w:t>
      </w:r>
    </w:p>
    <w:p w:rsidR="00434455" w:rsidRDefault="00434455">
      <w:pPr>
        <w:autoSpaceDE w:val="0"/>
        <w:autoSpaceDN w:val="0"/>
        <w:adjustRightInd w:val="0"/>
        <w:jc w:val="right"/>
      </w:pPr>
      <w:r>
        <w:t>1 января 2007 года</w:t>
      </w:r>
    </w:p>
    <w:p w:rsidR="00434455" w:rsidRDefault="00434455">
      <w:pPr>
        <w:autoSpaceDE w:val="0"/>
        <w:autoSpaceDN w:val="0"/>
        <w:adjustRightInd w:val="0"/>
        <w:jc w:val="right"/>
      </w:pPr>
    </w:p>
    <w:p w:rsidR="00434455" w:rsidRDefault="00434455">
      <w:pPr>
        <w:pStyle w:val="ConsPlusTitle"/>
        <w:widowControl/>
        <w:jc w:val="center"/>
      </w:pPr>
      <w:r>
        <w:t>НАЦИОНАЛЬНЫЙ СТАНДАРТ РОССИЙСКОЙ ФЕДЕРАЦИИ</w:t>
      </w:r>
    </w:p>
    <w:p w:rsidR="00434455" w:rsidRDefault="00434455">
      <w:pPr>
        <w:pStyle w:val="ConsPlusTitle"/>
        <w:widowControl/>
        <w:jc w:val="center"/>
      </w:pPr>
    </w:p>
    <w:p w:rsidR="00434455" w:rsidRDefault="00434455">
      <w:pPr>
        <w:pStyle w:val="ConsPlusTitle"/>
        <w:widowControl/>
        <w:jc w:val="center"/>
      </w:pPr>
      <w:r>
        <w:t>СОЦИАЛЬНОЕ ОБСЛУЖИВАНИЕ НАСЕЛЕНИЯ</w:t>
      </w:r>
    </w:p>
    <w:p w:rsidR="00434455" w:rsidRDefault="00434455">
      <w:pPr>
        <w:pStyle w:val="ConsPlusTitle"/>
        <w:widowControl/>
        <w:jc w:val="center"/>
      </w:pPr>
    </w:p>
    <w:p w:rsidR="00434455" w:rsidRDefault="00434455">
      <w:pPr>
        <w:pStyle w:val="ConsPlusTitle"/>
        <w:widowControl/>
        <w:jc w:val="center"/>
      </w:pPr>
      <w:r>
        <w:t>ТЕРМИНЫ И ОПРЕДЕЛЕНИЯ</w:t>
      </w:r>
    </w:p>
    <w:p w:rsidR="00434455" w:rsidRDefault="00434455">
      <w:pPr>
        <w:pStyle w:val="ConsPlusTitle"/>
        <w:widowControl/>
        <w:jc w:val="center"/>
      </w:pPr>
    </w:p>
    <w:p w:rsidR="00434455" w:rsidRPr="00434455" w:rsidRDefault="00434455">
      <w:pPr>
        <w:pStyle w:val="ConsPlusTitle"/>
        <w:widowControl/>
        <w:jc w:val="center"/>
        <w:rPr>
          <w:lang w:val="en-US"/>
        </w:rPr>
      </w:pPr>
      <w:r w:rsidRPr="00434455">
        <w:rPr>
          <w:lang w:val="en-US"/>
        </w:rPr>
        <w:t>SOCIAL SERVICE OF THE POPULATION. TERMS AND DEFINITIONS</w:t>
      </w:r>
    </w:p>
    <w:p w:rsidR="00434455" w:rsidRPr="00434455" w:rsidRDefault="00434455">
      <w:pPr>
        <w:pStyle w:val="ConsPlusTitle"/>
        <w:widowControl/>
        <w:jc w:val="center"/>
        <w:rPr>
          <w:lang w:val="en-US"/>
        </w:rPr>
      </w:pPr>
    </w:p>
    <w:p w:rsidR="00434455" w:rsidRPr="00434455" w:rsidRDefault="00434455">
      <w:pPr>
        <w:pStyle w:val="ConsPlusTitle"/>
        <w:widowControl/>
        <w:jc w:val="center"/>
        <w:rPr>
          <w:lang w:val="en-US"/>
        </w:rPr>
      </w:pPr>
      <w:r>
        <w:t>ГОСТ</w:t>
      </w:r>
      <w:r w:rsidRPr="00434455">
        <w:rPr>
          <w:lang w:val="en-US"/>
        </w:rPr>
        <w:t xml:space="preserve"> </w:t>
      </w:r>
      <w:r>
        <w:t>Р</w:t>
      </w:r>
      <w:r w:rsidRPr="00434455">
        <w:rPr>
          <w:lang w:val="en-US"/>
        </w:rPr>
        <w:t xml:space="preserve"> 52495-2005</w:t>
      </w:r>
    </w:p>
    <w:p w:rsidR="00434455" w:rsidRPr="00434455" w:rsidRDefault="00434455">
      <w:pPr>
        <w:autoSpaceDE w:val="0"/>
        <w:autoSpaceDN w:val="0"/>
        <w:adjustRightInd w:val="0"/>
        <w:jc w:val="center"/>
        <w:rPr>
          <w:lang w:val="en-US"/>
        </w:rPr>
      </w:pPr>
    </w:p>
    <w:p w:rsidR="00434455" w:rsidRDefault="00434455">
      <w:pPr>
        <w:autoSpaceDE w:val="0"/>
        <w:autoSpaceDN w:val="0"/>
        <w:adjustRightInd w:val="0"/>
        <w:jc w:val="center"/>
        <w:outlineLvl w:val="0"/>
      </w:pPr>
      <w:r>
        <w:t>Предисловие</w:t>
      </w:r>
    </w:p>
    <w:p w:rsidR="00434455" w:rsidRDefault="00434455">
      <w:pPr>
        <w:autoSpaceDE w:val="0"/>
        <w:autoSpaceDN w:val="0"/>
        <w:adjustRightInd w:val="0"/>
        <w:jc w:val="center"/>
      </w:pP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 xml:space="preserve">Цепи и принципы стандартизации в Российской Федерации установлены Федеральным законом от 27 декабря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184-ФЗ "О техническом регулировании", а правила применения национальных стандартов Российской Федерации - ГОСТ Р 1.0-2004 "Стандартизация в Российской Федерации. Основные положения".</w:t>
      </w:r>
    </w:p>
    <w:p w:rsidR="00434455" w:rsidRDefault="00434455">
      <w:pPr>
        <w:autoSpaceDE w:val="0"/>
        <w:autoSpaceDN w:val="0"/>
        <w:adjustRightInd w:val="0"/>
        <w:jc w:val="center"/>
      </w:pPr>
    </w:p>
    <w:p w:rsidR="00434455" w:rsidRDefault="00434455">
      <w:pPr>
        <w:autoSpaceDE w:val="0"/>
        <w:autoSpaceDN w:val="0"/>
        <w:adjustRightInd w:val="0"/>
        <w:jc w:val="center"/>
        <w:outlineLvl w:val="0"/>
      </w:pPr>
      <w:r>
        <w:t>Сведения о стандарте</w:t>
      </w:r>
    </w:p>
    <w:p w:rsidR="00434455" w:rsidRDefault="00434455">
      <w:pPr>
        <w:autoSpaceDE w:val="0"/>
        <w:autoSpaceDN w:val="0"/>
        <w:adjustRightInd w:val="0"/>
        <w:jc w:val="center"/>
      </w:pP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 xml:space="preserve">1. Разработан Федеральным государственным унитарным предприятием "Всероссийский научно-исследовательский институт стандартизации оборонной продукции и технологий" (ФГУП "РОСОБОРОНСТАНДАРТ"; до 8 июля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ФГУП "ВНИИстандарт").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 Внесен Техническим комитетом по стандартизации ТК 406 "Социальное обслуживание населения".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 xml:space="preserve">3. Утвержден и введен в действие Приказом Федерального агентства по техническому регулированию и метрологии от 30 декабря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532-ст.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4. В настоящем стандарте реализованы нормы Федеральных законов: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 xml:space="preserve">от 2 августа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N 122-ФЗ "О социальном обслуживании граждан пожилого возраста и инвалидов";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 xml:space="preserve">от 24 ноября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N 181-ФЗ "О социальной защите инвалидов в Российской Федерации";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 xml:space="preserve">от 10 декабря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N 195-ФЗ "Об основах социального обслуживания населения в Российской Федерации";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 xml:space="preserve">от 24 июня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 N 120-ФЗ "Об основах системы профилактики безнадзорности и правонарушений несовершеннолетних".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5. Введен впервые.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 xml:space="preserve"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</w:t>
      </w:r>
      <w:r>
        <w:lastRenderedPageBreak/>
        <w:t>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национального органа Российской Федерации по стандартизации в сети Интернет.</w:t>
      </w:r>
    </w:p>
    <w:p w:rsidR="00434455" w:rsidRDefault="00434455">
      <w:pPr>
        <w:autoSpaceDE w:val="0"/>
        <w:autoSpaceDN w:val="0"/>
        <w:adjustRightInd w:val="0"/>
        <w:jc w:val="center"/>
      </w:pPr>
    </w:p>
    <w:p w:rsidR="00434455" w:rsidRDefault="00434455">
      <w:pPr>
        <w:autoSpaceDE w:val="0"/>
        <w:autoSpaceDN w:val="0"/>
        <w:adjustRightInd w:val="0"/>
        <w:jc w:val="center"/>
        <w:outlineLvl w:val="0"/>
      </w:pPr>
      <w:r>
        <w:t>Введение</w:t>
      </w:r>
    </w:p>
    <w:p w:rsidR="00434455" w:rsidRDefault="00434455">
      <w:pPr>
        <w:autoSpaceDE w:val="0"/>
        <w:autoSpaceDN w:val="0"/>
        <w:adjustRightInd w:val="0"/>
        <w:jc w:val="center"/>
      </w:pP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Установленные стандартом термины расположены в систематизированном порядке, отражающем систему понятий в области социального обслуживания населения.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Для каждого понятия установлен один стандартизованный термин.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В алфавитном указателе термины приведены с указанием номера статьи.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Приведенные определения можно при необходимости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настоящем стандарте.</w:t>
      </w:r>
    </w:p>
    <w:p w:rsidR="00434455" w:rsidRDefault="0043445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Стандартизированные термины, набранные полужирным шрифтом в официальном тексте документа, в электронной версии документа выделены знаком "#".</w:t>
      </w:r>
    </w:p>
    <w:p w:rsidR="00434455" w:rsidRDefault="0043445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Стандартизованные термины набраны полужирным шрифтом.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При разработке стандарта использована терминология, применяемая в Федеральных законах Российской Федерации, указанных в пункте 4 предисловия.</w:t>
      </w:r>
    </w:p>
    <w:p w:rsidR="00434455" w:rsidRDefault="00434455">
      <w:pPr>
        <w:autoSpaceDE w:val="0"/>
        <w:autoSpaceDN w:val="0"/>
        <w:adjustRightInd w:val="0"/>
        <w:jc w:val="center"/>
      </w:pPr>
    </w:p>
    <w:p w:rsidR="00434455" w:rsidRDefault="00434455">
      <w:pPr>
        <w:autoSpaceDE w:val="0"/>
        <w:autoSpaceDN w:val="0"/>
        <w:adjustRightInd w:val="0"/>
        <w:jc w:val="center"/>
        <w:outlineLvl w:val="0"/>
      </w:pPr>
      <w:r>
        <w:t>1. Область применения</w:t>
      </w:r>
    </w:p>
    <w:p w:rsidR="00434455" w:rsidRDefault="00434455">
      <w:pPr>
        <w:autoSpaceDE w:val="0"/>
        <w:autoSpaceDN w:val="0"/>
        <w:adjustRightInd w:val="0"/>
        <w:jc w:val="center"/>
      </w:pP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Настоящий стандарт устанавливает термины и определения понятий в области социального обслуживания населения.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Термины, установленные настоящим стандартом, обязательны для применения во всех видах документации и литературы по социальному обслуживанию населения, входящих в сферу работ по стандартизации и (или) использующих результаты этих работ.</w:t>
      </w:r>
    </w:p>
    <w:p w:rsidR="00434455" w:rsidRDefault="00434455">
      <w:pPr>
        <w:autoSpaceDE w:val="0"/>
        <w:autoSpaceDN w:val="0"/>
        <w:adjustRightInd w:val="0"/>
        <w:jc w:val="center"/>
      </w:pPr>
    </w:p>
    <w:p w:rsidR="00434455" w:rsidRDefault="00434455">
      <w:pPr>
        <w:autoSpaceDE w:val="0"/>
        <w:autoSpaceDN w:val="0"/>
        <w:adjustRightInd w:val="0"/>
        <w:jc w:val="center"/>
        <w:outlineLvl w:val="0"/>
      </w:pPr>
      <w:r>
        <w:t>2. Термины и определения</w:t>
      </w:r>
    </w:p>
    <w:p w:rsidR="00434455" w:rsidRDefault="00434455">
      <w:pPr>
        <w:autoSpaceDE w:val="0"/>
        <w:autoSpaceDN w:val="0"/>
        <w:adjustRightInd w:val="0"/>
        <w:jc w:val="center"/>
      </w:pPr>
    </w:p>
    <w:p w:rsidR="00434455" w:rsidRDefault="00434455">
      <w:pPr>
        <w:autoSpaceDE w:val="0"/>
        <w:autoSpaceDN w:val="0"/>
        <w:adjustRightInd w:val="0"/>
        <w:jc w:val="center"/>
        <w:outlineLvl w:val="1"/>
      </w:pPr>
      <w:r>
        <w:t>2.1. Общие понятия</w:t>
      </w:r>
    </w:p>
    <w:p w:rsidR="00434455" w:rsidRDefault="00434455">
      <w:pPr>
        <w:autoSpaceDE w:val="0"/>
        <w:autoSpaceDN w:val="0"/>
        <w:adjustRightInd w:val="0"/>
        <w:jc w:val="center"/>
      </w:pP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2.1.1. #Социальное обслуживание#: деятельность социальных служб, направленная на предоставление социальных услуг, осуществление социальной реабилитации и адаптации граждан, находящихся в трудной жизненной ситуации.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2.1.2. #Социальная служба#: предприятие или учреждение независимо от его ведомственной принадлежности и формы собственности, предоставляющее социальные услуги, а также граждане, занимающиеся предпринимательской деятельностью в области социального обслуживания населения без образования юридического лица.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2.1.3. #Работник социальной службы#: лицо, непосредственно предоставляющее либо организующее предоставление социальных услуг клиентам социальной службы.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2.1.4. #Клиент социальной службы#: гражданин, находящийся в трудной жизненной ситуации, которому в связи с этим предоставляют социальные услуги.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2.1.5. #Трудная жизненная ситуация#: ситуация, объективно нарушающая жизнедеятельность гражданина по причинам инвалидности, неспособности к самообслуживанию в связи с преклонным возрастом или болезнью, безработицы, сиротства, одиночества, безнадзорности, малообеспеченности, конфликтов и жестокого обращения в семье, нарушения законных прав и интересов, отсутствия определенного места жительства и т.д., которую он не может преодолеть самостоятельно.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lastRenderedPageBreak/>
        <w:t>2.1.6. #Адресность#: принцип социального обслуживания населения, предусматривающий предоставление социальных услуг конкретным лицам (адресатам), нуждающимся в этих услугах.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2.1.7. #Социальная адаптация#: система мероприятий, направленных на приспособление гражданина, находящегося в трудной жизненной ситуации, к принятым в обществе правилам и нормам поведения, окружающей его среде жизнедеятельности.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2.1.8. #Социальная реабилитация#: система мероприятий, направленных на восстановление утраченных гражданином социальных связей, социального статуса, устранение или возможно полную компенсацию ограничений жизнедеятельности.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2.1.9. #Потребительская корзина#: минимальный набор продовольственных и непродовольственных товаров, а также услуг, необходимых для сохранения здоровья человека и обеспечения его жизнедеятельности.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2.1.10. #Прожиточный минимум#: стоимость потребительской корзины, а также обязательные платежи и сборы.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2.1.11. #Вредная привычка#: привычка к употреблению алкоголя, наркотиков, токсических веществ, курению, использованию нецензурных выражений, отрицательно влияющая на здоровье.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2.1.12. #Индивидуальная профилактическая работа#: деятельность, направленная на своевременное выявление несовершеннолетних и семей, находящихся в социально опасном положении, а также их социально-педагогическую реабилитацию и (или) предупреждение совершения ими правонарушений и других антиобщественных действий.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2.1.13. #Профилактика безнадзорности и правонарушений несовершеннолетних#: система социальных, правовых, педагогических и иных мер, включая индивидуальную профилактическую работу с несовершеннолетними и семьями, находящимися в социально опасном положении, направленных на выявление и устранение причин, следствием которых могут быть безнадзорность, беспризорность, правонарушения и другие антиобщественные действия несовершеннолетних.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2.1.14. #Межличностный конфликт#: столкновение противоположно направленных целей, интересов, позиций, мнений или взглядов, вызывающее негативное эмоциональное восприятие сторонами конфликта.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2.1.15. #Самообеспечение#: самостоятельные действия клиента, заключающиеся в поддержании и улучшении личного жизненного уровня и жизненного уровня своей семьи.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2.1.16. #Социальная недостаточность#: условия социальной среды, ограничивающие жизнедеятельность человека и приводящие к необходимости его социальной защиты.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2.1.17. #Инвалидность#: социальная недостаточность вследствие нарушения здоровья со стойким расстройством функций организма, приводящая к ограничению жизнедеятельности и необходимости социальной защиты.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2.1.18. #Психический дискомфорт#: состояние человека, характеризующееся неприятными субъективными психическими ощущениями или переживаниями.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2.1.19. #Семья#: лица, связанные родством и (или) свойством, совместно, как правило, проживающие и ведущие совместное хозяйство.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2.1.20. #Форма социальной услуги#: характер конкретных действий социальной службы при оказании социальной помощи клиенту.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2.1.21. #Качество социальной услуги#: совокупность свойств социальной услуги, определяющая ее возможность и способность удовлетворить потребности клиента социальной службы и осуществить его социальную реабилитацию или социальную адаптацию.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2.1.22. #Объем социальных услуг#: перечень предоставляемых населению социальных услуг с указанием их видов.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 xml:space="preserve">2.1.23. #Государственный стандарт социального обслуживания#: установленный национальным стандартом государственный эталон, образец различных сторон </w:t>
      </w:r>
      <w:r>
        <w:lastRenderedPageBreak/>
        <w:t>деятельности социальных служб по социальному обслуживанию граждан, находящихся в трудной жизненной ситуации.</w:t>
      </w:r>
    </w:p>
    <w:p w:rsidR="00434455" w:rsidRDefault="00434455">
      <w:pPr>
        <w:autoSpaceDE w:val="0"/>
        <w:autoSpaceDN w:val="0"/>
        <w:adjustRightInd w:val="0"/>
        <w:jc w:val="center"/>
      </w:pPr>
    </w:p>
    <w:p w:rsidR="00434455" w:rsidRDefault="00434455">
      <w:pPr>
        <w:autoSpaceDE w:val="0"/>
        <w:autoSpaceDN w:val="0"/>
        <w:adjustRightInd w:val="0"/>
        <w:jc w:val="center"/>
        <w:outlineLvl w:val="1"/>
      </w:pPr>
      <w:r>
        <w:t>2.2. Виды социальных услуг</w:t>
      </w:r>
    </w:p>
    <w:p w:rsidR="00434455" w:rsidRDefault="00434455">
      <w:pPr>
        <w:autoSpaceDE w:val="0"/>
        <w:autoSpaceDN w:val="0"/>
        <w:adjustRightInd w:val="0"/>
        <w:jc w:val="center"/>
      </w:pP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2.2.1. #Социальная услуга#: действия социальной службы, заключающиеся в оказании социальной помощи клиенту для преодоления им трудной жизненной ситуации.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2.2.2. #Социально-экономическая услуга#: социальная услуга, предоставляемая клиентам с целью поддержать и улучшить их жизненный уровень путем оказания материальной помощи, консультирования, содействия в трудоустройстве, в решении других социально-экономических проблем жизнедеятельности.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2.2.2.1. #Материальная помощь#: социально-экономическая услуга, состоящая в предоставлении клиентам денежных средств, продуктов питания, средств санитарии и гигиены, средств ухода за детьми, одежды, обуви и других предметов первой необходимости, топлива, а также специальных транспортных средств, технических средств реабилитации инвалидов и лиц, нуждающихся в постороннем уходе.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2.2.3. #Социально-медицинская услуга#: социальная услуга, предоставляемая клиентам в целях поддержания и улучшения состояния их здоровья, социально-медицинской реабилитации путем организации лечебно-оздоровительных мероприятий, предоставления медикаментов и медицинской техники, консультирования, содействия в своевременном получении квалифицированной медицинской помощи, в решении других социально-медицинских проблем жизнедеятельности.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2.2.3.1. #Социально-медицинский патронаж#: социально-медицинская услуга, заключающаяся в систематическом наблюдении за клиентами для выявления отклонений в состоянии их здоровья и оказания им, при необходимости, социально-медицинской помощи.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2.2.4. #Социально-психологическая услуга#: социальная услуга, направленная на содействие клиентам в улучшении их психического состояния, восстановлении способности к адаптации в среде жизнедеятельности.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2.2.4.1. #Социально-психологическое консультирование#: социально-психологическая услуга, заключающаяся в получении информации от клиента о его проблемах и обсуждении с ним этих проблем для раскрытия и мобилизации клиентом внутренних ресурсов и последующего решения социально-психологических проблем.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2.2.4.2. #Психологическое консультирование#: социально-психологическая услуга, заключающаяся в оказании помощи клиенту в налаживании межличностных взаимоотношений с близкими и другими значимыми для него людьми.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2.2.4.3. #Психодиагностика и обследование личности#: социально-психологическая услуга, заключающаяся в выявлении и анализе психического состояния и индивидуальных особенностей личности клиента, 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этих отклонений.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2.2.4.4. #Психологическая коррекция#: социально-психологическая услуга, заключающаяся в активном психологическом воздействии, направленном на преодоление или ослабление отклонений в развитии, эмоциональном состоянии и поведении клиента с целью обеспечить соответствие этих отклонений возрастным нормативам, требованиям социальной среды и интересам клиента.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2.2.4.5. #Психотерапевтическая помощь#: социально-психологическая услуга, заключающаяся в психологических воздействиях в системе "психолог - клиент", направленных на решение проблем клиента, которые лежат в основе глубинных жизненных трудностей и межличностных конфликтов.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 xml:space="preserve">2.2.4.6. #Психопрофилактическая и психологическая работа#: социально-психологическая услуга, заключающаяся в содействии в формировании у клиентов </w:t>
      </w:r>
      <w:r>
        <w:lastRenderedPageBreak/>
        <w:t>потребности в психологических знаниях, желания использовать их для работы над собой, своими проблемами, в создании условий для полноценного психического развития личности на каждом возрастном этапе для своевременного предупреждения возможных нарушений в становлении и развитии личности клиента.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2.2.4.7. #Психологический тренинг#: социально-психологическая услуга, заключающаяся в активном психологическом воздействии, направленном на снятие последствий психотравмирующих ситуаций, нервно-психической напряженности, формирование личностных предпосылок для адаптации к новым условиям.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2.2.4.8. #Социально-психологический патронаж#: социально-психологическая услуга, заключающаяся в систематическом наблюдении за клиентами для своевременного выявления ситуаций психического дискомфорта или межличностного конфликта и других ситуаций, могущих усугубить трудную жизненную ситуацию, и оказания им, при необходимости, социально-психологической помощи.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2.2.5. #Социально-педагогическая услуга#: социальная услуга, направленная на организацию досуга клиентов, оказание им содействия в семейном воспитании детей и решении других социально-педагогических проблем жизнедеятельности.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2.2.5.1. #Социально-педагогический патронаж#: социально-педагогическая услуга, заключающаяся в систематической работе с родителями, опекунами, попечителями, детьми, в том числе на дому, для обеспечения нормального воспитания и развития детей.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2.2.6. #Социально-бытовая услуга#: социальная услуга, направленная на поддержание или обеспечение жизнедеятельности клиентов в быту.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2.2.7. #Социально-правовая услуга#: социальная услуга, предоставляемая клиентам для поддержания или изменения их правового статуса, оказания юридической помощи, защиты законных прав и интересов, содействия в решении других социально-правовых проблем жизнедеятельности.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2.2.7.1. #Социально-правовой патронаж#: социально-правовая услуга, заключающаяся в систематическом наблюдении за клиентами для своевременного выявления угрозы насилия или применения насилия, а также другого незаконного действия в отношении детей, женщин, инвалидов, пожилых людей и оказания им, при необходимости, социально-правовой помощи.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2.2.8. #Срочная социальная услуга#: неотложная помощь разового характера гражданам, попавшим в трудную жизненную ситуацию.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2.2.9. #Консультирование#: предоставление клиенту информации, рекомендаций о конкретных действиях, необходимых ему для преодоления трудной жизненной ситуации.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2.2.10. #Социальный патронаж#: систематическое наблюдение за клиентами для своевременного выявления степени их социальной дезадаптации, могущей усугубить трудную жизненную ситуацию, и оказания им, при необходимости, социально-правовой или иной помощи.</w:t>
      </w:r>
    </w:p>
    <w:p w:rsidR="00434455" w:rsidRDefault="00434455">
      <w:pPr>
        <w:autoSpaceDE w:val="0"/>
        <w:autoSpaceDN w:val="0"/>
        <w:adjustRightInd w:val="0"/>
        <w:jc w:val="center"/>
      </w:pPr>
    </w:p>
    <w:p w:rsidR="00434455" w:rsidRDefault="00434455">
      <w:pPr>
        <w:autoSpaceDE w:val="0"/>
        <w:autoSpaceDN w:val="0"/>
        <w:adjustRightInd w:val="0"/>
        <w:jc w:val="center"/>
        <w:outlineLvl w:val="1"/>
      </w:pPr>
      <w:r>
        <w:t>2.3. Учреждения социального обслуживания</w:t>
      </w:r>
    </w:p>
    <w:p w:rsidR="00434455" w:rsidRDefault="00434455">
      <w:pPr>
        <w:autoSpaceDE w:val="0"/>
        <w:autoSpaceDN w:val="0"/>
        <w:adjustRightInd w:val="0"/>
        <w:jc w:val="center"/>
      </w:pP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2.3.1. #Учреждение социального обслуживания#: юридическое лицо независимо от формы собственности и организационно-правовой формы, предоставляющее социальные услуги клиентам в соответствии с законодательством Российской Федерации и осуществляющее социальную реабилитацию и адаптацию граждан, оказавшихся в трудной жизненной ситуации.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2.3.2. Типы учреждений социального обслуживания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2.3.2.1. #Стационарное учреждение социального обслуживания#: учреждение социального обслуживания, обеспечивающее предоставление социальных услуг клиентам в условиях круглосуточного пребывания.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lastRenderedPageBreak/>
        <w:t>2.3.2.2. #Полустационарное учреждение социального обслуживания#: учреждение социального обслуживания, обеспечивающее предоставление социальных услуг клиентам в условиях пребывания в учреждении в течение определенного времени суток.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2.3.2.3. #Нестационарное учреждение социального обслуживания#: учреждение социального обслуживания, обеспечивающее предоставление социальных услуг клиентам в нестационарных условиях, без их проживания в указанном учреждении или отделении учреждения.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2.3.2.4. #Учреждение социального обслуживания на дому#: учреждение социального обслуживания, обеспечивающее предоставление социальных услуг клиентам по месту их проживания.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2.3.3. Виды учреждений социального обслуживания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2.3.3.1. #Дом-интернат для престарелых и инвалидов#: учреждение социального обслуживания, предназначенное для постоянного или временного [(сроком до 6 месяцев) или пятидневного в неделю] проживания престарелых (мужчин старше 60 лет, женщин старше 55 лет) и инвалидов 1-й и 2-й групп (старше 18 лет), частично или полностью утративших способность к самообслуживанию и нуждающихся в постоянном постороннем уходе, и предоставления им необходимых социальных услуг.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2.3.3.2. #Специальный дом-интернат#: учреждение социального обслуживания, предназначенное для постоянного или временного проживания граждан из числа освобождаемых из мест лишения свободы и других лиц, ранее судимых или неоднократно привлекавшихся к административной ответственности за нарушение общественного порядка, бродяжничество и попрошайничество, и предоставления им необходимых социальных услуг.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2.3.3.3. #Специальный дом для одиноких престарелых#: учреждение социального обслуживания, предназначенное для постоянного проживания одиноких граждан и супружеских пар пожилого возраста, сохранивших полную или частичную способность к самообслуживанию в быту.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2.3.3.4. #Геронтологический центр#: учреждение социального обслуживания престарелых граждан, в том числа инвалидов, предназначенное для постоянного или временного их проживания, предоставления им необходимых социальных услуг, создания соответствующих их возрасту и состоянию здоровья условий жизнедеятельности.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2.3.3.5. #Геронтопсихиатрический центр#: учреждение социального обслуживания, предназначенное для постоянного или временного проживания престарелых граждан, в том числе инвалидов, страдающих хроническими психическими заболеваниями, и предоставления им необходимых социальных услуг для создания соответствующих их возрасту и состоянию здоровья условий жизнедеятельности.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2.3.3.6. #Социальный приют для детей#: специализированное учреждение социального обслуживания, предназначенное для временного проживания и социальной реабилитации детей, оказавшихся в трудной жизненной или кризисной ситуации и нуждающихся в экстренной социальной помощи.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2.3.3.7. #Социально-реабилитационный центр для несовершеннолетних#: специализированное учреждение социального обслуживания, предназначенное для социальной или психологической реабилитации детей с различными формами и степенью социальной дезадаптации.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2.3.3.8. #Центр помощи детям, оставшимся без попечения родителей#: специализированное учреждение социального обслуживания, предназначенное для временного содержания детей, оставшихся без попечения родителей, и оказания содействия в их дальнейшем жизненном устройстве.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 xml:space="preserve">2.3.3.9. #Социально-реабилитационный центр для детей и подростков с ограниченными умственными и физическими возможностями#: учреждение социального обслуживания, предназначенное для реабилитации детей и подростков, имеющих </w:t>
      </w:r>
      <w:r>
        <w:lastRenderedPageBreak/>
        <w:t>отклонения в умственном и физическом развитии, (включая детей-инвалидов) в возрасте от рождения до 18 лет в соответствии с реабилитационными программами.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2.3.3.10. #Центр социальной адаптации несовершеннолетних и молодежи#: учреждение социального обслуживания, предназначенное для социальной адаптации на первоначальном этапе самостоятельной жизни выпускников детских домов и школ-интернатов для детей, оставшихся без попечения родителей, специальных школ-интернатов для детей, имеющих отклонения в умственном и физическом развитии, специальных учебно-воспитательных учреждений, домов-интернатов для детей-инвалидов, несовершеннолетних и молодых людей, вернувшихся из воспитательных колоний, следственных изоляторов и других учреждений принудительной изоляции.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2.3.3.11. #Кризисный центр помощи женщинам#: учреждение социального обслуживания, предназначенное для оказания помощи и социальной реабилитации женщин, подвергшихся физическому или психическому насилию, потерявших жилье или работу, оказавшихся в экстремальных психологических и социально-бытовых условиях.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2.3.3.12. #Территориальный центр социальной помощи семье и детям#: учреждение социального обслуживания семей, детей различных групп и отдельных граждан, попавших в трудную жизненную ситуацию.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2.3.3.13. #Комплексный центр социального обслуживания населения#: учреждение социального обслуживания, предназначенное для оказания семьям и отдельным гражданам, попавшим в трудную жизненную ситуацию, помощи в реализации законных прав и интересов, содействия в улучшении их социального и материального положения.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2.3.3.14. #Центр социального обслуживания граждан пожилого возраста и инвалидов#: учреждение социального обслуживания, предназначенное для осуществления организационной, практической и координационной деятельности по оказанию социальных услуг гражданам пожилого возраста и инвалидам.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2.3.3.15. #Центр психолого-педагогической помощи#: учреждение социального обслуживания, предназначенное для оказания гражданам специализированной психолого-педагогической помощи.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2.3.3.16. #Центр экстренной психологической помощи по телефону#: учреждение социального обслуживания, предназначенное для оказания гражданам экстренной психологической помощи по телефону в соответствии с поступающими от клиентов запросами.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2.3.3.17. #Учреждение социальной помощи для лиц без определенного места жительства и занятий#: учреждение социального обслуживания (дом ночного пребывания, социальный приют, социальная гостиница, центр или отделение социальной адаптации), предназначенное для предоставления ночлега или временного места пребывания лицам, оказавшимся без определенного места жительства и занятий, в первую очередь лицам пожилого возраста и инвалидам, а также для социальной реабилитации и адаптации к условиям жизни в обществе лиц, утративших социально полезные связи.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2.3.3.18. #Дом-интернат для ветеранов войны и труда#: учреждение социального обслуживания, предназначенное для постоянного, временного [(сроком до 6 месяцев) или пятидневного в неделю] проживания ветеранов войны и труда и предоставления им необходимых социальных услуг.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2.3.3.19. #Психоневрологический интернат#: учреждение социального обслуживания, предназначенное для постоянного, временного [(сроком до 6 месяцев) или пятидневного в неделю] проживания престарелых и инвалидов (старше 18 лет), страдающих хроническими психическими заболеваниями, и предоставления им необходимых социальных услуг.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 xml:space="preserve">2.3.3.20. #Дом-интернат милосердия для престарелых и инвалидов#: учреждение социального обслуживания, предназначенное для постоянного, временного [(сроком до 6 месяцев) или пятидневного в неделю] проживания престарелых граждан и инвалидов 1-й </w:t>
      </w:r>
      <w:r>
        <w:lastRenderedPageBreak/>
        <w:t>и 2-й групп, находящихся на постельном режиме или передвигающихся с посторонней помощью, и предоставления им необходимых социальных услуг.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2.3.3.21. #Социально-оздоровительный центр#: учреждение социального обслуживания, предназначенное для проведения социально-оздоровительных и профилактических мероприятий с целью продления возможности самореализации гражданами пожилого возраста своих жизненно важных потребностей.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2.3.3.22. #Детский дом-интернат для детей с физическими недостатками#: учреждение социального обслуживания, предназначенное для постоянного проживания детей, нуждающихся в уходе, бытовом и медицинском обслуживании, а также для социально-трудовой адаптации с одновременным обучением по программе общеобразовательной школы.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2.3.3.23. #Детский дом-интернат для умственно отсталых детей#: учреждение социального обслуживания, предназначенное для постоянного проживания детей от 4 до 18 лет с аномалиями умственного развития, нуждающихся в уходе, бытовом и медицинском обслуживании, а также социально-трудовой адаптации.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2.3.3.24. #Отделение учреждения социального обслуживания#: структурное подразделение учреждения социального обслуживания, предоставляющее конкретные социальные услуги в соответствии с функциями этого учреждения.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2.3.3.25. #Предприятие социального обслуживания#: предприятие, предоставляющее населению социальные услуги.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2.3.3.26. #Социальная гостиница#: учреждение социального обслуживания, предназначенное для временного проживания совершеннолетних граждан с оплатой предоставляемых социальных услуг.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2.3.3.27. #Центр дневного пребывания граждан пожилого возраста и инвалидов#: учреждение социального обслуживания, предназначенное для оказания в дневное время социальных услуг гражданам, сохранившим способность к самообслуживанию и активному передвижению.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2.3.3.28. #Центр временного проживания граждан пожилого возраста и инвалидов#: учреждение, предназначенное для предоставления гражданам пожилого возраста и инвалидам на срок до шести месяцев благоустроенного жилья и оказания необходимых социальных услуг.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2.3.3.29. #Центр социального обслуживания на дому граждан пожилого возраста и инвалидов#: учреждение, предназначенное для временного или постоянного оказания гражданам, частично утратившим способность к самообслуживанию и нуждающимся в посторонней поддержке, необходимых им социальных услуг в надомных условиях.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2.3.3.30. #Специализированный центр социально-медицинского обслуживания на дому граждан пожилого возраста и инвалидов#: учреждение, предназначенное для временного или постоянного социально-бытового обслуживания и оказания доврачебной медицинской помощи в надомных условиях нуждающимся в них гражданам.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2.3.3.31. #Центр срочного социального обслуживания#: учреждение социального обслуживания, предназначенное для оказания гражданам всех возрастов, остро нуждающимся в социальной поддержке, помощи разового характера.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2.3.3.32. #Консультативный центр#: учреждение социального обслуживания, предназначенное для защиты прав и интересов граждан, их адаптации в обществе путем содействия в решении социальных, психологических и юридических вопросов.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2.3.3.33. #Комплексный центр по оказанию помощи лицам без определенного места жительства и занятий#: учреждение социального обслуживания по оказанию содействия лицам без определенного места жительства и занятий в предоставлении им необходимых социальных услуг.</w:t>
      </w:r>
    </w:p>
    <w:p w:rsidR="00434455" w:rsidRDefault="00434455">
      <w:pPr>
        <w:autoSpaceDE w:val="0"/>
        <w:autoSpaceDN w:val="0"/>
        <w:adjustRightInd w:val="0"/>
        <w:jc w:val="center"/>
      </w:pPr>
    </w:p>
    <w:p w:rsidR="00434455" w:rsidRDefault="00434455">
      <w:pPr>
        <w:autoSpaceDE w:val="0"/>
        <w:autoSpaceDN w:val="0"/>
        <w:adjustRightInd w:val="0"/>
        <w:jc w:val="center"/>
        <w:outlineLvl w:val="1"/>
      </w:pPr>
      <w:r>
        <w:t>2.4. Категории клиентов социальной службы</w:t>
      </w:r>
    </w:p>
    <w:p w:rsidR="00434455" w:rsidRDefault="00434455">
      <w:pPr>
        <w:autoSpaceDE w:val="0"/>
        <w:autoSpaceDN w:val="0"/>
        <w:adjustRightInd w:val="0"/>
        <w:jc w:val="center"/>
      </w:pP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lastRenderedPageBreak/>
        <w:t>2.4.1. #Малообеспеченная семья#: семья, среднедушевой доход которой не достигает прожиточного минимума, установленного в субъекте Российской Федерации.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2.4.2. #Неполная семья#: семья, в которой детей или ребенка воспитывает один из родителей.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2.4.3. #Многодетная семья#: семья, имеющая трех и более детей, признанная в установленном порядке многодетной в соответствии с порогом многодетности, установленным органами исполнительной власти субъектов Российской Федерации.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2.4.4. #Семья, находящаяся в социально опасном положении#: семья, имеющая детей, находящихся в социально опасном для их жизни и здоровья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или жестоко обращаются с ними.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2.4.5. #Семья группы риска#: семья, имеющая в своем составе алкоголиков, наркоманов, токсикоманов или лиц, совершающих правонарушения или другие антиобщественные действия.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2.4.6. #Одинокий гражданин#: гражданин, не состоящий в браке, не имеющий родственников, обязанных по закону содержать его и оказывать ему необходимую помощь.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2.4.7. #Ребенок-сирота#: ребенок, оставшийся без попечения родителей вследствие их смерти.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2.4.8. #Ребенок, оставшийся без попечения родителей#: ребенок, родители которого лишены родительских прав, ограничены в родительских правах, признаны недееспособными, не могут выполнять родительские обязанности из-за болезни или длительного отсутствия, уклоняются от воспитания или защиты прав и интересов ребенка, отказываются взять его из воспитательного, лечебного учреждения, учреждения социальной защиты населения.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2.4.9. #Безнадзорный#: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2.4.10. #Безработный#: трудоспособный гражданин, не имеющий работы и заработка, зарегистрированный в органах службы занятости населения по месту жительства в целях поиска подходящей работы, ищущий работу и готовый приступить к ней.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2.4.11. #Гражданин без определенного места жительства#: гражданин, не имеющий регистрации по месту жительства в качестве собственника, по договору найма или поднайма, договору аренды или на иных основаниях, предусмотренных законодательством Российской Федерации, или не имеющий возможности проживать по месту регистрации по независящим от него причинам.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2.4.12. #Несовершеннолетняя мать#: женщина в возрасте до 18 лет, имеющая ребенка или детей.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2.4.13. #Длительно и тяжело больной человек#: гражданин, не менее двух месяцев страдающий заболеванием, лишающим его возможности ухода за собой и связанным с постельным режимом.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2.4.14. #Вынужденный переселенец#: гражданин Российской Федерации, покинувший место жительства вследствие совершенного в отношении его или членов его семьи насилия или преследования в иных формах или вследствие реальной опасности подвергнуться преследованию по признаку расовой или национальной принадлежности, вероисповедания, языка, а также по признаку принадлежности к определенной социальной группе или политических убеждений, ставших поводами для проведения враждебных кампаний в отношении конкретного лица или группы лиц, массовых нарушений общественного порядка.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lastRenderedPageBreak/>
        <w:t>2.4.15. #Гражданин, привлекавшийся к уголовной ответственности#: гражданин, отбывший уголовное наказание или досрочно освобожденный в случаях, установленных законодательством.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2.4.16. #Инвалид#: лицо, имеющее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2.4.17. #Ребенок-инвалид#: лицо в возрасте до 18 лет, признанное в установленном порядке инвалидом.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2.4.18. #Ребенок с ограниченными умственными или физическими возможностями#: лицо моложе 18 лет, имеющее отклонения от норм жизнедеятельности вследствие нарушения здоровья, характеризующиеся ограничением способности осуществлять ориентацию, обучение, самообслуживание, передвижение, общение, трудовую деятельность.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2.4.19. #Беженец#: лицо, которое не является гражданином Российской Федерации и которое в силу обоснованных опасений стать жертвой преследований по признаку расовой принадлежности, вероисповедания, гражданства, национальности,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опасений, или, не имея определенного гражданства и находясь вне страны своего прежнего обычного местожительства в результате подобных событий, не может или не желает вернуться в нее вследствие таких опасений.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2.4.20. #Несовершеннолетний, находящийся в социально опасном положении#: лицо в возрасте до 18 лет, которое вследствие безнадзорности или беспризорности находится в обстановке, представляющей собой опасность для его жизни или здоровья или не отвечающей требованиям к его воспитанию или содержанию, или совершает правонарушения или другие антиобщественные действия.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2.4.21. #Беспризорный#: безнадзорный, не имеющий постоянного места жительства и (или) места пребывания.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2.4.22. #Ребенок#: лицо до достижения им возраста 18 лет (совершеннолетия).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  <w:r>
        <w:t>2.4.23. #Гражданин пожилого возраста#: мужчина старше 60 лет, женщина старше 55 лет.</w:t>
      </w:r>
    </w:p>
    <w:p w:rsidR="00434455" w:rsidRDefault="00434455">
      <w:pPr>
        <w:autoSpaceDE w:val="0"/>
        <w:autoSpaceDN w:val="0"/>
        <w:adjustRightInd w:val="0"/>
        <w:jc w:val="center"/>
      </w:pPr>
    </w:p>
    <w:p w:rsidR="00434455" w:rsidRDefault="00434455">
      <w:pPr>
        <w:autoSpaceDE w:val="0"/>
        <w:autoSpaceDN w:val="0"/>
        <w:adjustRightInd w:val="0"/>
        <w:jc w:val="center"/>
        <w:outlineLvl w:val="0"/>
      </w:pPr>
      <w:r>
        <w:t>Алфавитный указатель терминов</w:t>
      </w:r>
    </w:p>
    <w:p w:rsidR="00434455" w:rsidRDefault="00434455">
      <w:pPr>
        <w:autoSpaceDE w:val="0"/>
        <w:autoSpaceDN w:val="0"/>
        <w:adjustRightInd w:val="0"/>
        <w:jc w:val="center"/>
      </w:pPr>
    </w:p>
    <w:p w:rsidR="00434455" w:rsidRDefault="00434455">
      <w:pPr>
        <w:pStyle w:val="ConsPlusNonformat"/>
        <w:widowControl/>
      </w:pPr>
      <w:r>
        <w:t>адаптация социальная                                               2.1.7</w:t>
      </w:r>
    </w:p>
    <w:p w:rsidR="00434455" w:rsidRDefault="00434455">
      <w:pPr>
        <w:pStyle w:val="ConsPlusNonformat"/>
        <w:widowControl/>
      </w:pPr>
      <w:r>
        <w:t>адресность                                                         2.1.6</w:t>
      </w:r>
    </w:p>
    <w:p w:rsidR="00434455" w:rsidRDefault="00434455">
      <w:pPr>
        <w:pStyle w:val="ConsPlusNonformat"/>
        <w:widowControl/>
      </w:pPr>
      <w:r>
        <w:t>беженец                                                            2.4.19</w:t>
      </w:r>
    </w:p>
    <w:p w:rsidR="00434455" w:rsidRDefault="00434455">
      <w:pPr>
        <w:pStyle w:val="ConsPlusNonformat"/>
        <w:widowControl/>
      </w:pPr>
      <w:r>
        <w:t>безнадзорный                                                       2.4.9</w:t>
      </w:r>
    </w:p>
    <w:p w:rsidR="00434455" w:rsidRDefault="00434455">
      <w:pPr>
        <w:pStyle w:val="ConsPlusNonformat"/>
        <w:widowControl/>
      </w:pPr>
      <w:r>
        <w:t>безработный                                                        2.4.10</w:t>
      </w:r>
    </w:p>
    <w:p w:rsidR="00434455" w:rsidRDefault="00434455">
      <w:pPr>
        <w:pStyle w:val="ConsPlusNonformat"/>
        <w:widowControl/>
      </w:pPr>
      <w:r>
        <w:t>беспризорный                                                       2.4.21</w:t>
      </w:r>
    </w:p>
    <w:p w:rsidR="00434455" w:rsidRDefault="00434455">
      <w:pPr>
        <w:pStyle w:val="ConsPlusNonformat"/>
        <w:widowControl/>
      </w:pPr>
      <w:r>
        <w:t>гостиница социальная                                               2.3.3.26</w:t>
      </w:r>
    </w:p>
    <w:p w:rsidR="00434455" w:rsidRDefault="00434455">
      <w:pPr>
        <w:pStyle w:val="ConsPlusNonformat"/>
        <w:widowControl/>
      </w:pPr>
      <w:r>
        <w:t>гражданин без определенного места жительства                       2.4.11</w:t>
      </w:r>
    </w:p>
    <w:p w:rsidR="00434455" w:rsidRDefault="00434455">
      <w:pPr>
        <w:pStyle w:val="ConsPlusNonformat"/>
        <w:widowControl/>
      </w:pPr>
      <w:r>
        <w:t>гражданин одинокий                                                 2.4.6</w:t>
      </w:r>
    </w:p>
    <w:p w:rsidR="00434455" w:rsidRDefault="00434455">
      <w:pPr>
        <w:pStyle w:val="ConsPlusNonformat"/>
        <w:widowControl/>
      </w:pPr>
      <w:r>
        <w:t>гражданин пожилого возраста                                        2.4.23</w:t>
      </w:r>
    </w:p>
    <w:p w:rsidR="00434455" w:rsidRDefault="00434455">
      <w:pPr>
        <w:pStyle w:val="ConsPlusNonformat"/>
        <w:widowControl/>
      </w:pPr>
      <w:r>
        <w:t>гражданин, привлекавшийся к уголовной ответственности              2.4.15</w:t>
      </w:r>
    </w:p>
    <w:p w:rsidR="00434455" w:rsidRDefault="00434455">
      <w:pPr>
        <w:pStyle w:val="ConsPlusNonformat"/>
        <w:widowControl/>
      </w:pPr>
      <w:r>
        <w:t>дискомфорт психический                                             2.1.18</w:t>
      </w:r>
    </w:p>
    <w:p w:rsidR="00434455" w:rsidRDefault="00434455">
      <w:pPr>
        <w:pStyle w:val="ConsPlusNonformat"/>
        <w:widowControl/>
      </w:pPr>
      <w:r>
        <w:t>дом для одиноких престарелых специальный                           2.3.3.3</w:t>
      </w:r>
    </w:p>
    <w:p w:rsidR="00434455" w:rsidRDefault="00434455">
      <w:pPr>
        <w:pStyle w:val="ConsPlusNonformat"/>
        <w:widowControl/>
      </w:pPr>
      <w:r>
        <w:t>дом-интернат для ветеранов войны и труда                           2.3.3.18</w:t>
      </w:r>
    </w:p>
    <w:p w:rsidR="00434455" w:rsidRDefault="00434455">
      <w:pPr>
        <w:pStyle w:val="ConsPlusNonformat"/>
        <w:widowControl/>
      </w:pPr>
      <w:r>
        <w:t>дом-интернат детский для умственно отсталых детей                  2.3.3.23</w:t>
      </w:r>
    </w:p>
    <w:p w:rsidR="00434455" w:rsidRDefault="00434455">
      <w:pPr>
        <w:pStyle w:val="ConsPlusNonformat"/>
        <w:widowControl/>
      </w:pPr>
      <w:r>
        <w:t>дом-интернат детский для детей с физическими недостатками          2.3.3.22</w:t>
      </w:r>
    </w:p>
    <w:p w:rsidR="00434455" w:rsidRDefault="00434455">
      <w:pPr>
        <w:pStyle w:val="ConsPlusNonformat"/>
        <w:widowControl/>
      </w:pPr>
      <w:r>
        <w:t>дом-интернат милосердия для престарелых и инвалидов                2.3.3.20</w:t>
      </w:r>
    </w:p>
    <w:p w:rsidR="00434455" w:rsidRDefault="00434455">
      <w:pPr>
        <w:pStyle w:val="ConsPlusNonformat"/>
        <w:widowControl/>
      </w:pPr>
      <w:r>
        <w:t>дом-интернат для престарелых и инвалидов                           2.3.3.1</w:t>
      </w:r>
    </w:p>
    <w:p w:rsidR="00434455" w:rsidRDefault="00434455">
      <w:pPr>
        <w:pStyle w:val="ConsPlusNonformat"/>
        <w:widowControl/>
      </w:pPr>
      <w:r>
        <w:t>дом-интернат специальный                                           2.3.3.2</w:t>
      </w:r>
    </w:p>
    <w:p w:rsidR="00434455" w:rsidRDefault="00434455">
      <w:pPr>
        <w:pStyle w:val="ConsPlusNonformat"/>
        <w:widowControl/>
      </w:pPr>
      <w:r>
        <w:t>инвалид                                                            2.4.16</w:t>
      </w:r>
    </w:p>
    <w:p w:rsidR="00434455" w:rsidRDefault="00434455">
      <w:pPr>
        <w:pStyle w:val="ConsPlusNonformat"/>
        <w:widowControl/>
      </w:pPr>
      <w:r>
        <w:lastRenderedPageBreak/>
        <w:t>инвалидность                                                       2.1.17</w:t>
      </w:r>
    </w:p>
    <w:p w:rsidR="00434455" w:rsidRDefault="00434455">
      <w:pPr>
        <w:pStyle w:val="ConsPlusNonformat"/>
        <w:widowControl/>
      </w:pPr>
      <w:r>
        <w:t>интернат психоневрологический                                      2.3.3.19</w:t>
      </w:r>
    </w:p>
    <w:p w:rsidR="00434455" w:rsidRDefault="00434455">
      <w:pPr>
        <w:pStyle w:val="ConsPlusNonformat"/>
        <w:widowControl/>
      </w:pPr>
      <w:r>
        <w:t>качество социальной услуги                                         2.1.21</w:t>
      </w:r>
    </w:p>
    <w:p w:rsidR="00434455" w:rsidRDefault="00434455">
      <w:pPr>
        <w:pStyle w:val="ConsPlusNonformat"/>
        <w:widowControl/>
      </w:pPr>
      <w:r>
        <w:t>клиент социальной службы                                           2.1.4</w:t>
      </w:r>
    </w:p>
    <w:p w:rsidR="00434455" w:rsidRDefault="00434455">
      <w:pPr>
        <w:pStyle w:val="ConsPlusNonformat"/>
        <w:widowControl/>
      </w:pPr>
      <w:r>
        <w:t>консультирование                                                   2.2.9</w:t>
      </w:r>
    </w:p>
    <w:p w:rsidR="00434455" w:rsidRDefault="00434455">
      <w:pPr>
        <w:pStyle w:val="ConsPlusNonformat"/>
        <w:widowControl/>
      </w:pPr>
      <w:r>
        <w:t>консультирование психологическое                                   2.2.4.2</w:t>
      </w:r>
    </w:p>
    <w:p w:rsidR="00434455" w:rsidRDefault="00434455">
      <w:pPr>
        <w:pStyle w:val="ConsPlusNonformat"/>
        <w:widowControl/>
      </w:pPr>
      <w:r>
        <w:t>консультирование социально-психологическое                         2.2.4.1</w:t>
      </w:r>
    </w:p>
    <w:p w:rsidR="00434455" w:rsidRDefault="00434455">
      <w:pPr>
        <w:pStyle w:val="ConsPlusNonformat"/>
        <w:widowControl/>
      </w:pPr>
      <w:r>
        <w:t>конфликт межличностный                                             2.1.14</w:t>
      </w:r>
    </w:p>
    <w:p w:rsidR="00434455" w:rsidRDefault="00434455">
      <w:pPr>
        <w:pStyle w:val="ConsPlusNonformat"/>
        <w:widowControl/>
      </w:pPr>
      <w:r>
        <w:t>корзина потребительская                                            2.1.9</w:t>
      </w:r>
    </w:p>
    <w:p w:rsidR="00434455" w:rsidRDefault="00434455">
      <w:pPr>
        <w:pStyle w:val="ConsPlusNonformat"/>
        <w:widowControl/>
      </w:pPr>
      <w:r>
        <w:t>коррекция психологическая                                          2.2.4.4</w:t>
      </w:r>
    </w:p>
    <w:p w:rsidR="00434455" w:rsidRDefault="00434455">
      <w:pPr>
        <w:pStyle w:val="ConsPlusNonformat"/>
        <w:widowControl/>
      </w:pPr>
      <w:r>
        <w:t>мать несовершеннолетняя                                            2.4.12</w:t>
      </w:r>
    </w:p>
    <w:p w:rsidR="00434455" w:rsidRDefault="00434455">
      <w:pPr>
        <w:pStyle w:val="ConsPlusNonformat"/>
        <w:widowControl/>
      </w:pPr>
      <w:r>
        <w:t>минимум прожиточный                                                2.1.10</w:t>
      </w:r>
    </w:p>
    <w:p w:rsidR="00434455" w:rsidRDefault="00434455">
      <w:pPr>
        <w:pStyle w:val="ConsPlusNonformat"/>
        <w:widowControl/>
      </w:pPr>
      <w:r>
        <w:t>недостаточность социальная                                         2.1.16</w:t>
      </w:r>
    </w:p>
    <w:p w:rsidR="00434455" w:rsidRDefault="00434455">
      <w:pPr>
        <w:pStyle w:val="ConsPlusNonformat"/>
        <w:widowControl/>
      </w:pPr>
      <w:r>
        <w:t>несовершеннолетний, находящийся в социально опасном положении      2.4.20</w:t>
      </w:r>
    </w:p>
    <w:p w:rsidR="00434455" w:rsidRDefault="00434455">
      <w:pPr>
        <w:pStyle w:val="ConsPlusNonformat"/>
        <w:widowControl/>
      </w:pPr>
      <w:r>
        <w:t>обслуживание социальное                                            2.1.1</w:t>
      </w:r>
    </w:p>
    <w:p w:rsidR="00434455" w:rsidRDefault="00434455">
      <w:pPr>
        <w:pStyle w:val="ConsPlusNonformat"/>
        <w:widowControl/>
      </w:pPr>
      <w:r>
        <w:t>объем социальных услуг                                             2.1.22</w:t>
      </w:r>
    </w:p>
    <w:p w:rsidR="00434455" w:rsidRDefault="00434455">
      <w:pPr>
        <w:pStyle w:val="ConsPlusNonformat"/>
        <w:widowControl/>
      </w:pPr>
      <w:r>
        <w:t>отделение учреждения социального обслуживания                      2.3.3.24</w:t>
      </w:r>
    </w:p>
    <w:p w:rsidR="00434455" w:rsidRDefault="00434455">
      <w:pPr>
        <w:pStyle w:val="ConsPlusNonformat"/>
        <w:widowControl/>
      </w:pPr>
      <w:r>
        <w:t>патронаж социально-медицинский                                     2.2.3.1</w:t>
      </w:r>
    </w:p>
    <w:p w:rsidR="00434455" w:rsidRDefault="00434455">
      <w:pPr>
        <w:pStyle w:val="ConsPlusNonformat"/>
        <w:widowControl/>
      </w:pPr>
      <w:r>
        <w:t>патронаж социально-педагогический                                  2.2.5.1</w:t>
      </w:r>
    </w:p>
    <w:p w:rsidR="00434455" w:rsidRDefault="00434455">
      <w:pPr>
        <w:pStyle w:val="ConsPlusNonformat"/>
        <w:widowControl/>
      </w:pPr>
      <w:r>
        <w:t>патронаж социально-правовой                                        2.2.7.1</w:t>
      </w:r>
    </w:p>
    <w:p w:rsidR="00434455" w:rsidRDefault="00434455">
      <w:pPr>
        <w:pStyle w:val="ConsPlusNonformat"/>
        <w:widowControl/>
      </w:pPr>
      <w:r>
        <w:t>патронаж социально-психологический                                 2.2.4.8</w:t>
      </w:r>
    </w:p>
    <w:p w:rsidR="00434455" w:rsidRDefault="00434455">
      <w:pPr>
        <w:pStyle w:val="ConsPlusNonformat"/>
        <w:widowControl/>
      </w:pPr>
      <w:r>
        <w:t>патронаж социальный                                                2.2.10</w:t>
      </w:r>
    </w:p>
    <w:p w:rsidR="00434455" w:rsidRDefault="00434455">
      <w:pPr>
        <w:pStyle w:val="ConsPlusNonformat"/>
        <w:widowControl/>
      </w:pPr>
      <w:r>
        <w:t>переселенец вынужденный                                            2.4.14</w:t>
      </w:r>
    </w:p>
    <w:p w:rsidR="00434455" w:rsidRDefault="00434455">
      <w:pPr>
        <w:pStyle w:val="ConsPlusNonformat"/>
        <w:widowControl/>
      </w:pPr>
      <w:r>
        <w:t>помощь материальная                                                2.2.2.1</w:t>
      </w:r>
    </w:p>
    <w:p w:rsidR="00434455" w:rsidRDefault="00434455">
      <w:pPr>
        <w:pStyle w:val="ConsPlusNonformat"/>
        <w:widowControl/>
      </w:pPr>
      <w:r>
        <w:t>помощь психотерапевтическая                                        2.2.4.5</w:t>
      </w:r>
    </w:p>
    <w:p w:rsidR="00434455" w:rsidRDefault="00434455">
      <w:pPr>
        <w:pStyle w:val="ConsPlusNonformat"/>
        <w:widowControl/>
      </w:pPr>
      <w:r>
        <w:t>предприятие социального обслуживания                               2.3.3.25</w:t>
      </w:r>
    </w:p>
    <w:p w:rsidR="00434455" w:rsidRDefault="00434455">
      <w:pPr>
        <w:pStyle w:val="ConsPlusNonformat"/>
        <w:widowControl/>
      </w:pPr>
      <w:r>
        <w:t>привычка вредная                                                   2.1.11</w:t>
      </w:r>
    </w:p>
    <w:p w:rsidR="00434455" w:rsidRDefault="00434455">
      <w:pPr>
        <w:pStyle w:val="ConsPlusNonformat"/>
        <w:widowControl/>
      </w:pPr>
      <w:r>
        <w:t>приют для детей социальный                                         2.3.3.6</w:t>
      </w:r>
    </w:p>
    <w:p w:rsidR="00434455" w:rsidRDefault="00434455">
      <w:pPr>
        <w:pStyle w:val="ConsPlusNonformat"/>
        <w:widowControl/>
      </w:pPr>
      <w:r>
        <w:t>профилактика безнадзорности и правонарушений несовершеннолетних    2.1.13</w:t>
      </w:r>
    </w:p>
    <w:p w:rsidR="00434455" w:rsidRDefault="00434455">
      <w:pPr>
        <w:pStyle w:val="ConsPlusNonformat"/>
        <w:widowControl/>
      </w:pPr>
      <w:r>
        <w:t>психодиагностика и обследование личности                           2.2.4.3</w:t>
      </w:r>
    </w:p>
    <w:p w:rsidR="00434455" w:rsidRDefault="00434455">
      <w:pPr>
        <w:pStyle w:val="ConsPlusNonformat"/>
        <w:widowControl/>
      </w:pPr>
      <w:r>
        <w:t>работа профилактическая индивидуальная                             2.1.12</w:t>
      </w:r>
    </w:p>
    <w:p w:rsidR="00434455" w:rsidRDefault="00434455">
      <w:pPr>
        <w:pStyle w:val="ConsPlusNonformat"/>
        <w:widowControl/>
      </w:pPr>
      <w:r>
        <w:t>работа психопрофилактическая и психологическая                     2.2.4.6</w:t>
      </w:r>
    </w:p>
    <w:p w:rsidR="00434455" w:rsidRDefault="00434455">
      <w:pPr>
        <w:pStyle w:val="ConsPlusNonformat"/>
        <w:widowControl/>
      </w:pPr>
      <w:r>
        <w:t>работник социальной службы                                         2.1.3</w:t>
      </w:r>
    </w:p>
    <w:p w:rsidR="00434455" w:rsidRDefault="00434455">
      <w:pPr>
        <w:pStyle w:val="ConsPlusNonformat"/>
        <w:widowControl/>
      </w:pPr>
      <w:r>
        <w:t>реабилитация социальная                                            2.1.8</w:t>
      </w:r>
    </w:p>
    <w:p w:rsidR="00434455" w:rsidRDefault="00434455">
      <w:pPr>
        <w:pStyle w:val="ConsPlusNonformat"/>
        <w:widowControl/>
      </w:pPr>
      <w:r>
        <w:t>ребенок                                                            2.4.22</w:t>
      </w:r>
    </w:p>
    <w:p w:rsidR="00434455" w:rsidRDefault="00434455">
      <w:pPr>
        <w:pStyle w:val="ConsPlusNonformat"/>
        <w:widowControl/>
      </w:pPr>
      <w:r>
        <w:t>ребенок, оставшийся без попечения родителей                        2.4.8</w:t>
      </w:r>
    </w:p>
    <w:p w:rsidR="00434455" w:rsidRDefault="00434455">
      <w:pPr>
        <w:pStyle w:val="ConsPlusNonformat"/>
        <w:widowControl/>
      </w:pPr>
      <w:r>
        <w:t>ребенок-инвалид                                                    2.4.17</w:t>
      </w:r>
    </w:p>
    <w:p w:rsidR="00434455" w:rsidRDefault="00434455">
      <w:pPr>
        <w:pStyle w:val="ConsPlusNonformat"/>
        <w:widowControl/>
      </w:pPr>
      <w:r>
        <w:t>ребенок с ограниченными умственными или физическими                2.4.18</w:t>
      </w:r>
    </w:p>
    <w:p w:rsidR="00434455" w:rsidRDefault="00434455">
      <w:pPr>
        <w:pStyle w:val="ConsPlusNonformat"/>
        <w:widowControl/>
      </w:pPr>
      <w:r>
        <w:t>возможностями</w:t>
      </w:r>
    </w:p>
    <w:p w:rsidR="00434455" w:rsidRDefault="00434455">
      <w:pPr>
        <w:pStyle w:val="ConsPlusNonformat"/>
        <w:widowControl/>
      </w:pPr>
      <w:r>
        <w:t>ребенок-сирота                                                     2.4.7</w:t>
      </w:r>
    </w:p>
    <w:p w:rsidR="00434455" w:rsidRDefault="00434455">
      <w:pPr>
        <w:pStyle w:val="ConsPlusNonformat"/>
        <w:widowControl/>
      </w:pPr>
      <w:r>
        <w:t>самообеспечение                                                    2.1.15</w:t>
      </w:r>
    </w:p>
    <w:p w:rsidR="00434455" w:rsidRDefault="00434455">
      <w:pPr>
        <w:pStyle w:val="ConsPlusNonformat"/>
        <w:widowControl/>
      </w:pPr>
      <w:r>
        <w:t>семья                                                              2.1.19</w:t>
      </w:r>
    </w:p>
    <w:p w:rsidR="00434455" w:rsidRDefault="00434455">
      <w:pPr>
        <w:pStyle w:val="ConsPlusNonformat"/>
        <w:widowControl/>
      </w:pPr>
      <w:r>
        <w:t>семья группы риска                                                 2.4.5</w:t>
      </w:r>
    </w:p>
    <w:p w:rsidR="00434455" w:rsidRDefault="00434455">
      <w:pPr>
        <w:pStyle w:val="ConsPlusNonformat"/>
        <w:widowControl/>
      </w:pPr>
      <w:r>
        <w:t>семья малообеспеченная                                             2.4.1</w:t>
      </w:r>
    </w:p>
    <w:p w:rsidR="00434455" w:rsidRDefault="00434455">
      <w:pPr>
        <w:pStyle w:val="ConsPlusNonformat"/>
        <w:widowControl/>
      </w:pPr>
      <w:r>
        <w:t>семья многодетная                                                  2.4.3</w:t>
      </w:r>
    </w:p>
    <w:p w:rsidR="00434455" w:rsidRDefault="00434455">
      <w:pPr>
        <w:pStyle w:val="ConsPlusNonformat"/>
        <w:widowControl/>
      </w:pPr>
      <w:r>
        <w:t>семья неполная                                                     2.4.2</w:t>
      </w:r>
    </w:p>
    <w:p w:rsidR="00434455" w:rsidRDefault="00434455">
      <w:pPr>
        <w:pStyle w:val="ConsPlusNonformat"/>
        <w:widowControl/>
      </w:pPr>
      <w:r>
        <w:t>семья, находящаяся в социально опасном положении                   2.4.4</w:t>
      </w:r>
    </w:p>
    <w:p w:rsidR="00434455" w:rsidRDefault="00434455">
      <w:pPr>
        <w:pStyle w:val="ConsPlusNonformat"/>
        <w:widowControl/>
      </w:pPr>
      <w:r>
        <w:t>ситуация жизненная трудная                                         2.1.5</w:t>
      </w:r>
    </w:p>
    <w:p w:rsidR="00434455" w:rsidRDefault="00434455">
      <w:pPr>
        <w:pStyle w:val="ConsPlusNonformat"/>
        <w:widowControl/>
      </w:pPr>
      <w:r>
        <w:t>служба социальная                                                  2.1.2</w:t>
      </w:r>
    </w:p>
    <w:p w:rsidR="00434455" w:rsidRDefault="00434455">
      <w:pPr>
        <w:pStyle w:val="ConsPlusNonformat"/>
        <w:widowControl/>
      </w:pPr>
      <w:r>
        <w:t>стандарт социального обслуживания государственный                  2.1.23</w:t>
      </w:r>
    </w:p>
    <w:p w:rsidR="00434455" w:rsidRDefault="00434455">
      <w:pPr>
        <w:pStyle w:val="ConsPlusNonformat"/>
        <w:widowControl/>
      </w:pPr>
      <w:r>
        <w:t>тренинг психологический                                            2.2.4.7</w:t>
      </w:r>
    </w:p>
    <w:p w:rsidR="00434455" w:rsidRDefault="00434455">
      <w:pPr>
        <w:pStyle w:val="ConsPlusNonformat"/>
        <w:widowControl/>
      </w:pPr>
      <w:r>
        <w:t>услуга социальная                                                  2.2.1</w:t>
      </w:r>
    </w:p>
    <w:p w:rsidR="00434455" w:rsidRDefault="00434455">
      <w:pPr>
        <w:pStyle w:val="ConsPlusNonformat"/>
        <w:widowControl/>
      </w:pPr>
      <w:r>
        <w:t>услуга социальная срочная                                          2.2.8</w:t>
      </w:r>
    </w:p>
    <w:p w:rsidR="00434455" w:rsidRDefault="00434455">
      <w:pPr>
        <w:pStyle w:val="ConsPlusNonformat"/>
        <w:widowControl/>
      </w:pPr>
      <w:r>
        <w:t>услуга социально-бытовая                                           2.2.6</w:t>
      </w:r>
    </w:p>
    <w:p w:rsidR="00434455" w:rsidRDefault="00434455">
      <w:pPr>
        <w:pStyle w:val="ConsPlusNonformat"/>
        <w:widowControl/>
      </w:pPr>
      <w:r>
        <w:t>услуга социально-медицинская                                       2.2.3</w:t>
      </w:r>
    </w:p>
    <w:p w:rsidR="00434455" w:rsidRDefault="00434455">
      <w:pPr>
        <w:pStyle w:val="ConsPlusNonformat"/>
        <w:widowControl/>
      </w:pPr>
      <w:r>
        <w:t>услуга социально-педагогическая                                    2.2.5</w:t>
      </w:r>
    </w:p>
    <w:p w:rsidR="00434455" w:rsidRDefault="00434455">
      <w:pPr>
        <w:pStyle w:val="ConsPlusNonformat"/>
        <w:widowControl/>
      </w:pPr>
      <w:r>
        <w:t>услуга социально-правовая                                          2.2.7</w:t>
      </w:r>
    </w:p>
    <w:p w:rsidR="00434455" w:rsidRDefault="00434455">
      <w:pPr>
        <w:pStyle w:val="ConsPlusNonformat"/>
        <w:widowControl/>
      </w:pPr>
      <w:r>
        <w:t>услуга социально-психологическая                                   2.2.4</w:t>
      </w:r>
    </w:p>
    <w:p w:rsidR="00434455" w:rsidRDefault="00434455">
      <w:pPr>
        <w:pStyle w:val="ConsPlusNonformat"/>
        <w:widowControl/>
      </w:pPr>
      <w:r>
        <w:t>услуга социально-экономическая                                     2.2.2</w:t>
      </w:r>
    </w:p>
    <w:p w:rsidR="00434455" w:rsidRDefault="00434455">
      <w:pPr>
        <w:pStyle w:val="ConsPlusNonformat"/>
        <w:widowControl/>
      </w:pPr>
      <w:r>
        <w:t>учреждение социального обслуживания                                2.3.1</w:t>
      </w:r>
    </w:p>
    <w:p w:rsidR="00434455" w:rsidRDefault="00434455">
      <w:pPr>
        <w:pStyle w:val="ConsPlusNonformat"/>
        <w:widowControl/>
      </w:pPr>
      <w:r>
        <w:t>учреждение социального обслуживания на дому                        2.3.2.4</w:t>
      </w:r>
    </w:p>
    <w:p w:rsidR="00434455" w:rsidRDefault="00434455">
      <w:pPr>
        <w:pStyle w:val="ConsPlusNonformat"/>
        <w:widowControl/>
      </w:pPr>
      <w:r>
        <w:t>учреждение социального обслуживания нестационарное                 2.3.2.3</w:t>
      </w:r>
    </w:p>
    <w:p w:rsidR="00434455" w:rsidRDefault="00434455">
      <w:pPr>
        <w:pStyle w:val="ConsPlusNonformat"/>
        <w:widowControl/>
      </w:pPr>
      <w:r>
        <w:t>учреждение социального обслуживания полустационарное               2.3.2.2</w:t>
      </w:r>
    </w:p>
    <w:p w:rsidR="00434455" w:rsidRDefault="00434455">
      <w:pPr>
        <w:pStyle w:val="ConsPlusNonformat"/>
        <w:widowControl/>
      </w:pPr>
      <w:r>
        <w:t>учреждение социального обслуживания стационарное                   2.3.2.1</w:t>
      </w:r>
    </w:p>
    <w:p w:rsidR="00434455" w:rsidRDefault="00434455">
      <w:pPr>
        <w:pStyle w:val="ConsPlusNonformat"/>
        <w:widowControl/>
      </w:pPr>
      <w:r>
        <w:lastRenderedPageBreak/>
        <w:t>учреждение социальной помощи для лиц без определенного места       2.3.3.17</w:t>
      </w:r>
    </w:p>
    <w:p w:rsidR="00434455" w:rsidRDefault="00434455">
      <w:pPr>
        <w:pStyle w:val="ConsPlusNonformat"/>
        <w:widowControl/>
      </w:pPr>
      <w:r>
        <w:t>жительства и занятий</w:t>
      </w:r>
    </w:p>
    <w:p w:rsidR="00434455" w:rsidRDefault="00434455">
      <w:pPr>
        <w:pStyle w:val="ConsPlusNonformat"/>
        <w:widowControl/>
      </w:pPr>
      <w:r>
        <w:t>форма социальной услуги                                            2.1.20</w:t>
      </w:r>
    </w:p>
    <w:p w:rsidR="00434455" w:rsidRDefault="00434455">
      <w:pPr>
        <w:pStyle w:val="ConsPlusNonformat"/>
        <w:widowControl/>
      </w:pPr>
      <w:r>
        <w:t>центр временного проживания граждан пожилого возраста и            2.3.3.28</w:t>
      </w:r>
    </w:p>
    <w:p w:rsidR="00434455" w:rsidRDefault="00434455">
      <w:pPr>
        <w:pStyle w:val="ConsPlusNonformat"/>
        <w:widowControl/>
      </w:pPr>
      <w:r>
        <w:t>инвалидов</w:t>
      </w:r>
    </w:p>
    <w:p w:rsidR="00434455" w:rsidRDefault="00434455">
      <w:pPr>
        <w:pStyle w:val="ConsPlusNonformat"/>
        <w:widowControl/>
      </w:pPr>
      <w:r>
        <w:t>центр дневного пребывания граждан пожилого возраста и инвалидов    2.3.3.27</w:t>
      </w:r>
    </w:p>
    <w:p w:rsidR="00434455" w:rsidRDefault="00434455">
      <w:pPr>
        <w:pStyle w:val="ConsPlusNonformat"/>
        <w:widowControl/>
      </w:pPr>
      <w:r>
        <w:t>центр по оказанию помощи лицам без определенного места             2.3.3.33</w:t>
      </w:r>
    </w:p>
    <w:p w:rsidR="00434455" w:rsidRDefault="00434455">
      <w:pPr>
        <w:pStyle w:val="ConsPlusNonformat"/>
        <w:widowControl/>
      </w:pPr>
      <w:r>
        <w:t>жительства и занятий комплексный</w:t>
      </w:r>
    </w:p>
    <w:p w:rsidR="00434455" w:rsidRDefault="00434455">
      <w:pPr>
        <w:pStyle w:val="ConsPlusNonformat"/>
        <w:widowControl/>
      </w:pPr>
      <w:r>
        <w:t>центр консультативный                                              2.3.3.32</w:t>
      </w:r>
    </w:p>
    <w:p w:rsidR="00434455" w:rsidRDefault="00434455">
      <w:pPr>
        <w:pStyle w:val="ConsPlusNonformat"/>
        <w:widowControl/>
      </w:pPr>
      <w:r>
        <w:t>центр социального обслуживания на дому граждан пожилого возраста   2.3.3.29</w:t>
      </w:r>
    </w:p>
    <w:p w:rsidR="00434455" w:rsidRDefault="00434455">
      <w:pPr>
        <w:pStyle w:val="ConsPlusNonformat"/>
        <w:widowControl/>
      </w:pPr>
      <w:r>
        <w:t>и инвалидов</w:t>
      </w:r>
    </w:p>
    <w:p w:rsidR="00434455" w:rsidRDefault="00434455">
      <w:pPr>
        <w:pStyle w:val="ConsPlusNonformat"/>
        <w:widowControl/>
      </w:pPr>
      <w:r>
        <w:t>центр социально-медицинского обслуживания на дому граждан          2.3.3.30</w:t>
      </w:r>
    </w:p>
    <w:p w:rsidR="00434455" w:rsidRDefault="00434455">
      <w:pPr>
        <w:pStyle w:val="ConsPlusNonformat"/>
        <w:widowControl/>
      </w:pPr>
      <w:r>
        <w:t>пожилого возраста и инвалидов специализированный</w:t>
      </w:r>
    </w:p>
    <w:p w:rsidR="00434455" w:rsidRDefault="00434455">
      <w:pPr>
        <w:pStyle w:val="ConsPlusNonformat"/>
        <w:widowControl/>
      </w:pPr>
      <w:r>
        <w:t>центр срочного социального обслуживания                            2.3.3.31</w:t>
      </w:r>
    </w:p>
    <w:p w:rsidR="00434455" w:rsidRDefault="00434455">
      <w:pPr>
        <w:pStyle w:val="ConsPlusNonformat"/>
        <w:widowControl/>
      </w:pPr>
      <w:r>
        <w:t>центр геронтологический                                            2.3.3.4</w:t>
      </w:r>
    </w:p>
    <w:p w:rsidR="00434455" w:rsidRDefault="00434455">
      <w:pPr>
        <w:pStyle w:val="ConsPlusNonformat"/>
        <w:widowControl/>
      </w:pPr>
      <w:r>
        <w:t>центр геронтопсихиатрический                                       2.3.3.5</w:t>
      </w:r>
    </w:p>
    <w:p w:rsidR="00434455" w:rsidRDefault="00434455">
      <w:pPr>
        <w:pStyle w:val="ConsPlusNonformat"/>
        <w:widowControl/>
      </w:pPr>
      <w:r>
        <w:t>центр для детей и подростков с ограниченными умственными и         2.3.3.9</w:t>
      </w:r>
    </w:p>
    <w:p w:rsidR="00434455" w:rsidRDefault="00434455">
      <w:pPr>
        <w:pStyle w:val="ConsPlusNonformat"/>
        <w:widowControl/>
      </w:pPr>
      <w:r>
        <w:t>физическими возможностями социально-реабилитационный</w:t>
      </w:r>
    </w:p>
    <w:p w:rsidR="00434455" w:rsidRDefault="00434455">
      <w:pPr>
        <w:pStyle w:val="ConsPlusNonformat"/>
        <w:widowControl/>
      </w:pPr>
      <w:r>
        <w:t>центр для несовершеннолетних социально-реабилитационный            2.3.3.7</w:t>
      </w:r>
    </w:p>
    <w:p w:rsidR="00434455" w:rsidRDefault="00434455">
      <w:pPr>
        <w:pStyle w:val="ConsPlusNonformat"/>
        <w:widowControl/>
      </w:pPr>
      <w:r>
        <w:t>центр помощи детям, оставшимся без попечения родителей             2.3.3.8</w:t>
      </w:r>
    </w:p>
    <w:p w:rsidR="00434455" w:rsidRDefault="00434455">
      <w:pPr>
        <w:pStyle w:val="ConsPlusNonformat"/>
        <w:widowControl/>
      </w:pPr>
      <w:r>
        <w:t>центр помощи женщинам кризисный                                    2.3.3.11</w:t>
      </w:r>
    </w:p>
    <w:p w:rsidR="00434455" w:rsidRDefault="00434455">
      <w:pPr>
        <w:pStyle w:val="ConsPlusNonformat"/>
        <w:widowControl/>
      </w:pPr>
      <w:r>
        <w:t>центр психолого-педагогической помощи                              2.3.3.15</w:t>
      </w:r>
    </w:p>
    <w:p w:rsidR="00434455" w:rsidRDefault="00434455">
      <w:pPr>
        <w:pStyle w:val="ConsPlusNonformat"/>
        <w:widowControl/>
      </w:pPr>
      <w:r>
        <w:t>центр социального обслуживания населения комплексный               2.3.3.13</w:t>
      </w:r>
    </w:p>
    <w:p w:rsidR="00434455" w:rsidRDefault="00434455">
      <w:pPr>
        <w:pStyle w:val="ConsPlusNonformat"/>
        <w:widowControl/>
      </w:pPr>
      <w:r>
        <w:t>центр социальной адаптации несовершеннолетних и молодежи           2.3.3.10</w:t>
      </w:r>
    </w:p>
    <w:p w:rsidR="00434455" w:rsidRDefault="00434455">
      <w:pPr>
        <w:pStyle w:val="ConsPlusNonformat"/>
        <w:widowControl/>
      </w:pPr>
      <w:r>
        <w:t>центр социального обслуживания граждан пожилого возраста и         2.3.3.14</w:t>
      </w:r>
    </w:p>
    <w:p w:rsidR="00434455" w:rsidRDefault="00434455">
      <w:pPr>
        <w:pStyle w:val="ConsPlusNonformat"/>
        <w:widowControl/>
      </w:pPr>
      <w:r>
        <w:t>инвалидов</w:t>
      </w:r>
    </w:p>
    <w:p w:rsidR="00434455" w:rsidRDefault="00434455">
      <w:pPr>
        <w:pStyle w:val="ConsPlusNonformat"/>
        <w:widowControl/>
      </w:pPr>
      <w:r>
        <w:t>центр социальной помощи семье и детям территориальный              2.3.3 12</w:t>
      </w:r>
    </w:p>
    <w:p w:rsidR="00434455" w:rsidRDefault="00434455">
      <w:pPr>
        <w:pStyle w:val="ConsPlusNonformat"/>
        <w:widowControl/>
      </w:pPr>
      <w:r>
        <w:t>центр социально-оздоровительный                                    2.3.3.21</w:t>
      </w:r>
    </w:p>
    <w:p w:rsidR="00434455" w:rsidRDefault="00434455">
      <w:pPr>
        <w:pStyle w:val="ConsPlusNonformat"/>
        <w:widowControl/>
      </w:pPr>
      <w:r>
        <w:t>центр экстренной психологической помощи по телефону                2.3.3.16</w:t>
      </w:r>
    </w:p>
    <w:p w:rsidR="00434455" w:rsidRDefault="00434455">
      <w:pPr>
        <w:pStyle w:val="ConsPlusNonformat"/>
        <w:widowControl/>
      </w:pPr>
      <w:r>
        <w:t>человек длительно и тяжело больной                                 2.4.13</w:t>
      </w:r>
    </w:p>
    <w:p w:rsidR="00434455" w:rsidRDefault="00434455">
      <w:pPr>
        <w:autoSpaceDE w:val="0"/>
        <w:autoSpaceDN w:val="0"/>
        <w:adjustRightInd w:val="0"/>
        <w:ind w:firstLine="540"/>
        <w:jc w:val="both"/>
      </w:pPr>
    </w:p>
    <w:p w:rsidR="00434455" w:rsidRDefault="00434455">
      <w:pPr>
        <w:autoSpaceDE w:val="0"/>
        <w:autoSpaceDN w:val="0"/>
        <w:adjustRightInd w:val="0"/>
        <w:ind w:firstLine="540"/>
        <w:jc w:val="both"/>
      </w:pPr>
    </w:p>
    <w:p w:rsidR="00434455" w:rsidRDefault="0043445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34455" w:rsidRDefault="00434455"/>
    <w:sectPr w:rsidR="00434455" w:rsidSect="0043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455"/>
    <w:rsid w:val="00434455"/>
    <w:rsid w:val="00F7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344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344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5876</Words>
  <Characters>33494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ZS</Company>
  <LinksUpToDate>false</LinksUpToDate>
  <CharactersWithSpaces>39292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localadmin</dc:creator>
  <cp:lastModifiedBy>ПК</cp:lastModifiedBy>
  <cp:revision>2</cp:revision>
  <dcterms:created xsi:type="dcterms:W3CDTF">2018-03-31T12:17:00Z</dcterms:created>
  <dcterms:modified xsi:type="dcterms:W3CDTF">2018-03-31T12:17:00Z</dcterms:modified>
</cp:coreProperties>
</file>